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CC" w:rsidRPr="00A66214" w:rsidRDefault="00BA4CCC" w:rsidP="00A66214">
      <w:pPr>
        <w:spacing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  <w:shd w:val="clear" w:color="auto" w:fill="FFFFFF"/>
          <w:lang w:val="de-AT"/>
        </w:rPr>
      </w:pPr>
      <w:r w:rsidRPr="00A66214">
        <w:rPr>
          <w:rFonts w:ascii="Times New Roman" w:hAnsi="Times New Roman"/>
          <w:b/>
          <w:bCs/>
          <w:color w:val="333333"/>
          <w:sz w:val="44"/>
          <w:szCs w:val="44"/>
          <w:shd w:val="clear" w:color="auto" w:fill="FFFFFF"/>
          <w:lang w:val="de-AT"/>
        </w:rPr>
        <w:t>Semion Schmelkow</w:t>
      </w:r>
      <w:r>
        <w:rPr>
          <w:rFonts w:ascii="Times New Roman" w:hAnsi="Times New Roman"/>
          <w:b/>
          <w:bCs/>
          <w:color w:val="333333"/>
          <w:sz w:val="44"/>
          <w:szCs w:val="44"/>
          <w:shd w:val="clear" w:color="auto" w:fill="FFFFFF"/>
          <w:lang w:val="de-AT"/>
        </w:rPr>
        <w:t>, Bajan</w:t>
      </w:r>
    </w:p>
    <w:p w:rsidR="00BA4CCC" w:rsidRPr="00A66214" w:rsidRDefault="00BA4CCC" w:rsidP="00A66214">
      <w:pPr>
        <w:spacing w:line="240" w:lineRule="auto"/>
        <w:jc w:val="center"/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  <w:lang w:val="de-AT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  <w:lang w:val="de-AT"/>
        </w:rPr>
        <w:t>Sonntag, 12. 11. 2017, 11 Uhr</w:t>
      </w:r>
    </w:p>
    <w:p w:rsidR="00BA4CCC" w:rsidRPr="00A66214" w:rsidRDefault="00BA4CCC" w:rsidP="00A66214">
      <w:pPr>
        <w:pStyle w:val="ListParagraph"/>
        <w:spacing w:line="240" w:lineRule="auto"/>
        <w:ind w:left="498"/>
        <w:rPr>
          <w:rFonts w:ascii="Times New Roman" w:hAnsi="Times New Roman"/>
          <w:b/>
          <w:sz w:val="24"/>
          <w:szCs w:val="24"/>
          <w:lang w:val="en-US"/>
        </w:rPr>
      </w:pPr>
    </w:p>
    <w:p w:rsidR="00BA4CCC" w:rsidRPr="00A66214" w:rsidRDefault="00BA4CCC" w:rsidP="00FE48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Wolfgang</w:t>
      </w:r>
      <w:r w:rsidRPr="00A6621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6621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Amadeus</w:t>
      </w:r>
      <w:r w:rsidRPr="00A6621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6621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Mozart (1756-1791)</w:t>
      </w:r>
    </w:p>
    <w:p w:rsidR="00BA4CCC" w:rsidRPr="00A66214" w:rsidRDefault="00BA4CCC" w:rsidP="00FE48D2">
      <w:pPr>
        <w:pStyle w:val="ListParagraph"/>
        <w:spacing w:before="240" w:line="240" w:lineRule="auto"/>
        <w:ind w:left="0"/>
        <w:jc w:val="both"/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  <w:lang w:val="en-US"/>
        </w:rPr>
      </w:pPr>
      <w:r w:rsidRPr="00A6621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       </w:t>
      </w:r>
      <w:r w:rsidRPr="00A66214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  <w:lang w:val="en-US"/>
        </w:rPr>
        <w:t xml:space="preserve">Sonatina C dur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ü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r 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Klavier</w:t>
      </w:r>
      <w:r w:rsidRPr="00A66214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  <w:lang w:val="en-US"/>
        </w:rPr>
        <w:t>, KV 439b</w:t>
      </w:r>
    </w:p>
    <w:p w:rsidR="00BA4CCC" w:rsidRPr="00A66214" w:rsidRDefault="00BA4CCC" w:rsidP="00FE48D2">
      <w:pPr>
        <w:pStyle w:val="ListParagraph"/>
        <w:spacing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BA4CCC" w:rsidRPr="00A66214" w:rsidRDefault="00BA4CCC" w:rsidP="00FE48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Robert Schumann (1810-1856)</w:t>
      </w:r>
    </w:p>
    <w:p w:rsidR="00BA4CCC" w:rsidRPr="00A66214" w:rsidRDefault="00BA4CCC" w:rsidP="00FE48D2">
      <w:pPr>
        <w:pStyle w:val="ListParagraph"/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               “Fantasiest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 xml:space="preserve">ücke”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ü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r 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Klavier,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op.12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     </w:t>
      </w:r>
    </w:p>
    <w:p w:rsidR="00BA4CCC" w:rsidRPr="00A66214" w:rsidRDefault="00BA4CCC" w:rsidP="00FE48D2">
      <w:pPr>
        <w:pStyle w:val="ListParagraph"/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                   </w:t>
      </w:r>
      <w:r w:rsidRPr="00A66214">
        <w:rPr>
          <w:rFonts w:ascii="Times New Roman" w:hAnsi="Times New Roman"/>
          <w:sz w:val="24"/>
          <w:szCs w:val="24"/>
          <w:lang w:val="en-US"/>
        </w:rPr>
        <w:t xml:space="preserve">Warum?  </w:t>
      </w:r>
    </w:p>
    <w:p w:rsidR="00BA4CCC" w:rsidRPr="00A66214" w:rsidRDefault="00BA4CCC" w:rsidP="00FE48D2">
      <w:pPr>
        <w:pStyle w:val="ListParagraph"/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  <w:r w:rsidRPr="00A66214">
        <w:rPr>
          <w:rFonts w:ascii="Times New Roman" w:hAnsi="Times New Roman"/>
          <w:sz w:val="24"/>
          <w:szCs w:val="24"/>
          <w:lang w:val="en-US"/>
        </w:rPr>
        <w:t xml:space="preserve">                   Traumes Wirren</w:t>
      </w:r>
    </w:p>
    <w:p w:rsidR="00BA4CCC" w:rsidRPr="00A66214" w:rsidRDefault="00BA4CCC" w:rsidP="00FE48D2">
      <w:pPr>
        <w:pStyle w:val="ListParagraph"/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BA4CCC" w:rsidRPr="00A66214" w:rsidRDefault="00BA4CCC" w:rsidP="00FE48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Carl Czerny (1791-1857)</w:t>
      </w:r>
    </w:p>
    <w:p w:rsidR="00BA4CCC" w:rsidRPr="00A66214" w:rsidRDefault="00BA4CCC" w:rsidP="00FE48D2">
      <w:pPr>
        <w:pStyle w:val="ListParagraph"/>
        <w:spacing w:after="0" w:line="240" w:lineRule="auto"/>
        <w:ind w:left="-567"/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A66214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A662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  <w:t>Variationen über einen beliebten Wiener-Walzer, op. 12</w:t>
      </w:r>
    </w:p>
    <w:p w:rsidR="00BA4CCC" w:rsidRPr="00A66214" w:rsidRDefault="00BA4CCC" w:rsidP="00FE48D2">
      <w:pPr>
        <w:pStyle w:val="ListParagraph"/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BA4CCC" w:rsidRPr="00A66214" w:rsidRDefault="00BA4CCC" w:rsidP="00FE48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Camille Saint-Sa</w:t>
      </w:r>
      <w:r w:rsidRPr="00A66214">
        <w:rPr>
          <w:rFonts w:ascii="Times New Roman" w:hAnsi="Times New Roman"/>
          <w:b/>
          <w:sz w:val="24"/>
          <w:szCs w:val="24"/>
        </w:rPr>
        <w:t>ё</w:t>
      </w:r>
      <w:r w:rsidRPr="00A66214">
        <w:rPr>
          <w:rFonts w:ascii="Times New Roman" w:hAnsi="Times New Roman"/>
          <w:b/>
          <w:sz w:val="24"/>
          <w:szCs w:val="24"/>
          <w:lang w:val="en-US"/>
        </w:rPr>
        <w:t>ns (1835-1921)</w:t>
      </w:r>
      <w:r w:rsidRPr="00A66214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BA4CCC" w:rsidRPr="00A66214" w:rsidRDefault="00BA4CCC" w:rsidP="00FE48D2">
      <w:pPr>
        <w:pStyle w:val="ListParagraph"/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Symphonische Dichtung “Dance macabre”, op.40 (1874) </w:t>
      </w:r>
    </w:p>
    <w:p w:rsidR="00BA4CCC" w:rsidRPr="00A66214" w:rsidRDefault="00BA4CCC" w:rsidP="00FE48D2">
      <w:pPr>
        <w:pStyle w:val="ListParagraph"/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</w:t>
      </w:r>
    </w:p>
    <w:p w:rsidR="00BA4CCC" w:rsidRPr="00A66214" w:rsidRDefault="00BA4CCC" w:rsidP="00FE48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Franz Schubert (1808-1878) – August Wilhelm (1845-1908)</w:t>
      </w:r>
      <w:r w:rsidRPr="00A66214"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BA4CCC" w:rsidRPr="00A66214" w:rsidRDefault="00BA4CCC" w:rsidP="00FE48D2">
      <w:pPr>
        <w:pStyle w:val="ListParagraph"/>
        <w:spacing w:line="240" w:lineRule="auto"/>
        <w:ind w:left="-567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“Die Biene” aus “Bagatelles” f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ü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r Geige 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 xml:space="preserve">mit Klavier-Begleitung,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op.13 (1860)   </w:t>
      </w:r>
    </w:p>
    <w:p w:rsidR="00BA4CCC" w:rsidRPr="00A66214" w:rsidRDefault="00BA4CCC" w:rsidP="00FE48D2">
      <w:pPr>
        <w:pStyle w:val="ListParagraph"/>
        <w:spacing w:line="240" w:lineRule="auto"/>
        <w:ind w:left="-567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</w:t>
      </w:r>
    </w:p>
    <w:p w:rsidR="00BA4CCC" w:rsidRPr="00A66214" w:rsidRDefault="00BA4CCC" w:rsidP="00FE48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 xml:space="preserve">Franz Schubert (1797-1828) </w:t>
      </w:r>
      <w:r w:rsidRPr="00A66214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BA4CCC" w:rsidRPr="00A66214" w:rsidRDefault="00BA4CCC" w:rsidP="00FF2CE9">
      <w:pPr>
        <w:pStyle w:val="ListParagraph"/>
        <w:spacing w:line="360" w:lineRule="auto"/>
        <w:ind w:left="498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i/>
          <w:sz w:val="24"/>
          <w:szCs w:val="24"/>
          <w:lang w:val="en-US"/>
        </w:rPr>
        <w:t>Moment musical  F-Moll “Air russe” f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ü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r  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Klavier,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 op. 94, №3 (1828)     </w:t>
      </w:r>
    </w:p>
    <w:p w:rsidR="00BA4CCC" w:rsidRPr="00A66214" w:rsidRDefault="00BA4CCC" w:rsidP="00FE48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A6621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Johann</w:t>
      </w:r>
      <w:r w:rsidRPr="00A6621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A6621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Nepomuk</w:t>
      </w:r>
      <w:r w:rsidRPr="00A6621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A6621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Hummel (1778-1837)</w:t>
      </w:r>
    </w:p>
    <w:p w:rsidR="00BA4CCC" w:rsidRPr="00A66214" w:rsidRDefault="00BA4CCC" w:rsidP="00FE48D2">
      <w:pPr>
        <w:pStyle w:val="ListParagraph"/>
        <w:spacing w:line="240" w:lineRule="auto"/>
        <w:ind w:left="-567"/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A6621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              </w:t>
      </w:r>
      <w:r w:rsidRPr="00A662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Fantasie über einThema aus “Hochzeit des Figaro” von Mozart für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Klavier</w:t>
      </w:r>
      <w:r w:rsidRPr="00A662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,    </w:t>
      </w:r>
    </w:p>
    <w:p w:rsidR="00BA4CCC" w:rsidRPr="00A66214" w:rsidRDefault="00BA4CCC" w:rsidP="00A66214">
      <w:pPr>
        <w:pStyle w:val="ListParagraph"/>
        <w:spacing w:line="240" w:lineRule="auto"/>
        <w:ind w:left="-567"/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A662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             op.124 (1833) </w:t>
      </w:r>
    </w:p>
    <w:p w:rsidR="00BA4CCC" w:rsidRPr="00A137B4" w:rsidRDefault="00BA4CCC" w:rsidP="00A66214">
      <w:pPr>
        <w:pStyle w:val="ListParagraph"/>
        <w:spacing w:line="240" w:lineRule="auto"/>
        <w:ind w:left="-567"/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  <w:lang w:val="en-US"/>
        </w:rPr>
      </w:pPr>
      <w:r w:rsidRPr="00A137B4">
        <w:rPr>
          <w:rFonts w:ascii="Times New Roman" w:hAnsi="Times New Roman"/>
          <w:b/>
          <w:sz w:val="24"/>
          <w:szCs w:val="24"/>
          <w:lang w:val="en-US"/>
        </w:rPr>
        <w:t>Pause</w:t>
      </w:r>
    </w:p>
    <w:p w:rsidR="00BA4CCC" w:rsidRPr="00A66214" w:rsidRDefault="00BA4CCC" w:rsidP="00A6621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6621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A4CCC" w:rsidRPr="00A66214" w:rsidRDefault="00BA4CCC" w:rsidP="00FE48D2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Dmitri Kabalewski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66214">
        <w:rPr>
          <w:rFonts w:ascii="Times New Roman" w:hAnsi="Times New Roman"/>
          <w:b/>
          <w:sz w:val="24"/>
          <w:szCs w:val="24"/>
          <w:lang w:val="en-US"/>
        </w:rPr>
        <w:t>(1904-1987)</w:t>
      </w:r>
    </w:p>
    <w:p w:rsidR="00BA4CCC" w:rsidRPr="00A66214" w:rsidRDefault="00BA4CCC" w:rsidP="00FE48D2">
      <w:pPr>
        <w:pStyle w:val="ListParagraph"/>
        <w:spacing w:before="240" w:line="240" w:lineRule="auto"/>
        <w:ind w:left="34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i/>
          <w:sz w:val="24"/>
          <w:szCs w:val="24"/>
          <w:lang w:val="en-US"/>
        </w:rPr>
        <w:t>Rondo f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ü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r 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Klavier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, op.59</w:t>
      </w:r>
    </w:p>
    <w:p w:rsidR="00BA4CCC" w:rsidRPr="00A66214" w:rsidRDefault="00BA4CCC" w:rsidP="00FE48D2">
      <w:pPr>
        <w:pStyle w:val="ListParagraph"/>
        <w:spacing w:before="240" w:line="240" w:lineRule="auto"/>
        <w:ind w:left="348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A4CCC" w:rsidRPr="00A66214" w:rsidRDefault="00BA4CCC" w:rsidP="00FE48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Anton Arensky</w:t>
      </w:r>
      <w:r w:rsidRPr="00A66214">
        <w:rPr>
          <w:rFonts w:ascii="Times New Roman" w:hAnsi="Times New Roman"/>
          <w:b/>
          <w:sz w:val="24"/>
          <w:szCs w:val="24"/>
        </w:rPr>
        <w:t xml:space="preserve"> (1961-1906)</w:t>
      </w:r>
    </w:p>
    <w:p w:rsidR="00BA4CCC" w:rsidRPr="00A66214" w:rsidRDefault="00BA4CCC" w:rsidP="00FE48D2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     Der Kuckuck, der Kranich f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ü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r 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Klavier zu 4 Händen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, op. 34</w:t>
      </w:r>
    </w:p>
    <w:p w:rsidR="00BA4CCC" w:rsidRPr="00A66214" w:rsidRDefault="00BA4CCC" w:rsidP="00FE48D2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BA4CCC" w:rsidRPr="00A66214" w:rsidRDefault="00BA4CCC" w:rsidP="00FE48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Alexander Dargomyzhski (1813-1869)</w:t>
      </w:r>
    </w:p>
    <w:p w:rsidR="00BA4CCC" w:rsidRPr="00A66214" w:rsidRDefault="00BA4CCC" w:rsidP="00FE48D2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    Symphonische Fantasie</w:t>
      </w:r>
      <w:r w:rsidRPr="00A66214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über das Thema “Kazachok” (1864)</w:t>
      </w:r>
    </w:p>
    <w:p w:rsidR="00BA4CCC" w:rsidRPr="00A66214" w:rsidRDefault="00BA4CCC" w:rsidP="00FE48D2">
      <w:pPr>
        <w:pStyle w:val="ListParagraph"/>
        <w:spacing w:before="240" w:line="240" w:lineRule="auto"/>
        <w:ind w:left="348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A4CCC" w:rsidRPr="00A66214" w:rsidRDefault="00BA4CCC" w:rsidP="00FE48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Samuel Maikapar (1867-1938)</w:t>
      </w:r>
    </w:p>
    <w:p w:rsidR="00BA4CCC" w:rsidRPr="00A66214" w:rsidRDefault="00BA4CCC" w:rsidP="00FE48D2">
      <w:pPr>
        <w:spacing w:after="0" w:line="240" w:lineRule="auto"/>
        <w:ind w:left="348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i/>
          <w:sz w:val="24"/>
          <w:szCs w:val="24"/>
          <w:lang w:val="en-US"/>
        </w:rPr>
        <w:t>Toccatina</w:t>
      </w:r>
      <w:r w:rsidRPr="00A66214">
        <w:rPr>
          <w:rFonts w:ascii="Times New Roman" w:hAnsi="Times New Roman"/>
          <w:i/>
          <w:sz w:val="24"/>
          <w:szCs w:val="24"/>
        </w:rPr>
        <w:t xml:space="preserve">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ü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r 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Klavier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, op. 8 </w:t>
      </w:r>
      <w:r w:rsidRPr="00A66214">
        <w:rPr>
          <w:rFonts w:ascii="Times New Roman" w:hAnsi="Times New Roman"/>
          <w:i/>
          <w:sz w:val="24"/>
          <w:szCs w:val="24"/>
        </w:rPr>
        <w:t>№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1</w:t>
      </w:r>
    </w:p>
    <w:p w:rsidR="00BA4CCC" w:rsidRPr="00A66214" w:rsidRDefault="00BA4CCC" w:rsidP="00FE48D2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Olga Tchistokhina (1983*)</w:t>
      </w:r>
    </w:p>
    <w:p w:rsidR="00BA4CCC" w:rsidRPr="00A66214" w:rsidRDefault="00BA4CCC" w:rsidP="00FE48D2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     Variationen über 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  <w:t>das</w:t>
      </w:r>
      <w:bookmarkStart w:id="0" w:name="_GoBack"/>
      <w:bookmarkEnd w:id="0"/>
      <w:r w:rsidRPr="00A662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Thema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 “SCHMEL” f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ü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r Bajan (2010)</w:t>
      </w:r>
    </w:p>
    <w:p w:rsidR="00BA4CCC" w:rsidRPr="00A66214" w:rsidRDefault="00BA4CCC" w:rsidP="00FE48D2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A4CCC" w:rsidRPr="00A66214" w:rsidRDefault="00BA4CCC" w:rsidP="00FE48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Anatoly Ljadow (1855-1914)</w:t>
      </w:r>
    </w:p>
    <w:p w:rsidR="00BA4CCC" w:rsidRPr="00A66214" w:rsidRDefault="00BA4CCC" w:rsidP="00FE48D2">
      <w:pPr>
        <w:pStyle w:val="ListParagraph"/>
        <w:spacing w:after="0" w:line="240" w:lineRule="auto"/>
        <w:ind w:left="348"/>
        <w:jc w:val="both"/>
        <w:rPr>
          <w:rFonts w:ascii="Times New Roman" w:hAnsi="Times New Roman"/>
          <w:b/>
          <w:i/>
          <w:sz w:val="24"/>
          <w:szCs w:val="24"/>
        </w:rPr>
      </w:pPr>
      <w:r w:rsidRPr="00A66214">
        <w:rPr>
          <w:rFonts w:ascii="Times New Roman" w:hAnsi="Times New Roman"/>
          <w:i/>
          <w:color w:val="333333"/>
          <w:sz w:val="24"/>
          <w:szCs w:val="24"/>
          <w:lang w:val="en-US" w:eastAsia="ru-RU"/>
        </w:rPr>
        <w:t>Prelude</w:t>
      </w:r>
      <w:r w:rsidRPr="00A66214">
        <w:rPr>
          <w:rFonts w:ascii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ü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r 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Klavier</w:t>
      </w:r>
    </w:p>
    <w:p w:rsidR="00BA4CCC" w:rsidRPr="00A66214" w:rsidRDefault="00BA4CCC" w:rsidP="00FE48D2">
      <w:pPr>
        <w:pStyle w:val="ListParagraph"/>
        <w:spacing w:before="240" w:line="240" w:lineRule="auto"/>
        <w:ind w:left="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</w:pPr>
      <w:r w:rsidRPr="00A662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    Musikalische Schnupftabaksdose</w:t>
      </w:r>
      <w:r w:rsidRPr="00A662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ü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 xml:space="preserve">r </w:t>
      </w:r>
      <w:r w:rsidRPr="00A66214"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  <w:t>Klavier</w:t>
      </w:r>
    </w:p>
    <w:p w:rsidR="00BA4CCC" w:rsidRPr="00A66214" w:rsidRDefault="00BA4CCC" w:rsidP="00FE48D2">
      <w:pPr>
        <w:pStyle w:val="ListParagraph"/>
        <w:spacing w:before="240" w:line="240" w:lineRule="auto"/>
        <w:ind w:left="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DFDFD"/>
          <w:lang w:val="en-US"/>
        </w:rPr>
      </w:pPr>
    </w:p>
    <w:p w:rsidR="00BA4CCC" w:rsidRPr="00A66214" w:rsidRDefault="00BA4CCC" w:rsidP="00FE48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>Rodion</w:t>
      </w:r>
      <w:r w:rsidRPr="00A66214">
        <w:rPr>
          <w:rFonts w:ascii="Times New Roman" w:hAnsi="Times New Roman"/>
          <w:b/>
          <w:sz w:val="24"/>
          <w:szCs w:val="24"/>
        </w:rPr>
        <w:t xml:space="preserve"> </w:t>
      </w:r>
      <w:r w:rsidRPr="00A66214">
        <w:rPr>
          <w:rFonts w:ascii="Times New Roman" w:hAnsi="Times New Roman"/>
          <w:b/>
          <w:sz w:val="24"/>
          <w:szCs w:val="24"/>
          <w:lang w:val="en-US"/>
        </w:rPr>
        <w:t xml:space="preserve">Shchedrin </w:t>
      </w:r>
      <w:r w:rsidRPr="00A66214">
        <w:rPr>
          <w:rFonts w:ascii="Times New Roman" w:hAnsi="Times New Roman"/>
          <w:b/>
          <w:sz w:val="24"/>
          <w:szCs w:val="24"/>
        </w:rPr>
        <w:t>(1932*)</w:t>
      </w:r>
    </w:p>
    <w:p w:rsidR="00BA4CCC" w:rsidRPr="00A66214" w:rsidRDefault="00BA4CCC" w:rsidP="00FE48D2">
      <w:pPr>
        <w:spacing w:after="0" w:line="240" w:lineRule="auto"/>
        <w:ind w:left="-12"/>
        <w:rPr>
          <w:rFonts w:ascii="Times New Roman" w:hAnsi="Times New Roman"/>
          <w:i/>
          <w:sz w:val="24"/>
          <w:szCs w:val="24"/>
          <w:lang w:val="en-US"/>
        </w:rPr>
      </w:pPr>
      <w:r w:rsidRPr="00A66214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A66214">
        <w:rPr>
          <w:rFonts w:ascii="Times New Roman" w:hAnsi="Times New Roman"/>
          <w:i/>
          <w:sz w:val="24"/>
          <w:szCs w:val="24"/>
          <w:lang w:val="en-US"/>
        </w:rPr>
        <w:t>Ungezogen Limericks für großes Sinfonieorchester (1963)</w:t>
      </w:r>
    </w:p>
    <w:p w:rsidR="00BA4CCC" w:rsidRPr="000847B4" w:rsidRDefault="00BA4CCC" w:rsidP="000847B4">
      <w:pPr>
        <w:pStyle w:val="ListParagraph"/>
        <w:spacing w:line="360" w:lineRule="auto"/>
        <w:ind w:left="498"/>
        <w:rPr>
          <w:rFonts w:ascii="Times New Roman" w:hAnsi="Times New Roman"/>
          <w:i/>
          <w:sz w:val="28"/>
          <w:szCs w:val="28"/>
          <w:lang w:val="en-US"/>
        </w:rPr>
      </w:pPr>
    </w:p>
    <w:sectPr w:rsidR="00BA4CCC" w:rsidRPr="000847B4" w:rsidSect="00FE48D2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A1"/>
    <w:multiLevelType w:val="multilevel"/>
    <w:tmpl w:val="BE48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C21466"/>
    <w:multiLevelType w:val="hybridMultilevel"/>
    <w:tmpl w:val="0862F86E"/>
    <w:lvl w:ilvl="0" w:tplc="4C1C61C8">
      <w:start w:val="1"/>
      <w:numFmt w:val="decimal"/>
      <w:lvlText w:val="%1."/>
      <w:lvlJc w:val="left"/>
      <w:pPr>
        <w:ind w:left="34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">
    <w:nsid w:val="14D4300D"/>
    <w:multiLevelType w:val="hybridMultilevel"/>
    <w:tmpl w:val="1204A4D8"/>
    <w:lvl w:ilvl="0" w:tplc="5EAA2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52415"/>
    <w:multiLevelType w:val="hybridMultilevel"/>
    <w:tmpl w:val="0862F86E"/>
    <w:lvl w:ilvl="0" w:tplc="4C1C61C8">
      <w:start w:val="1"/>
      <w:numFmt w:val="decimal"/>
      <w:lvlText w:val="%1."/>
      <w:lvlJc w:val="left"/>
      <w:pPr>
        <w:ind w:left="34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4">
    <w:nsid w:val="28197680"/>
    <w:multiLevelType w:val="hybridMultilevel"/>
    <w:tmpl w:val="04C09286"/>
    <w:lvl w:ilvl="0" w:tplc="8D92C2AE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5">
    <w:nsid w:val="32BB7C77"/>
    <w:multiLevelType w:val="hybridMultilevel"/>
    <w:tmpl w:val="04C09286"/>
    <w:lvl w:ilvl="0" w:tplc="8D92C2AE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6">
    <w:nsid w:val="3CD62501"/>
    <w:multiLevelType w:val="hybridMultilevel"/>
    <w:tmpl w:val="04C09286"/>
    <w:lvl w:ilvl="0" w:tplc="8D92C2AE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7">
    <w:nsid w:val="3D9C51EC"/>
    <w:multiLevelType w:val="hybridMultilevel"/>
    <w:tmpl w:val="04C09286"/>
    <w:lvl w:ilvl="0" w:tplc="8D92C2AE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8">
    <w:nsid w:val="3D9F2A83"/>
    <w:multiLevelType w:val="hybridMultilevel"/>
    <w:tmpl w:val="0862F86E"/>
    <w:lvl w:ilvl="0" w:tplc="4C1C61C8">
      <w:start w:val="1"/>
      <w:numFmt w:val="decimal"/>
      <w:lvlText w:val="%1."/>
      <w:lvlJc w:val="left"/>
      <w:pPr>
        <w:ind w:left="34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9">
    <w:nsid w:val="3DD12D03"/>
    <w:multiLevelType w:val="hybridMultilevel"/>
    <w:tmpl w:val="04C09286"/>
    <w:lvl w:ilvl="0" w:tplc="8D92C2AE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10">
    <w:nsid w:val="40036E67"/>
    <w:multiLevelType w:val="hybridMultilevel"/>
    <w:tmpl w:val="04C09286"/>
    <w:lvl w:ilvl="0" w:tplc="8D92C2AE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11">
    <w:nsid w:val="498D6367"/>
    <w:multiLevelType w:val="hybridMultilevel"/>
    <w:tmpl w:val="04C09286"/>
    <w:lvl w:ilvl="0" w:tplc="8D92C2AE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12">
    <w:nsid w:val="507152E7"/>
    <w:multiLevelType w:val="hybridMultilevel"/>
    <w:tmpl w:val="0862F86E"/>
    <w:lvl w:ilvl="0" w:tplc="4C1C61C8">
      <w:start w:val="1"/>
      <w:numFmt w:val="decimal"/>
      <w:lvlText w:val="%1."/>
      <w:lvlJc w:val="left"/>
      <w:pPr>
        <w:ind w:left="34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13">
    <w:nsid w:val="575B14D2"/>
    <w:multiLevelType w:val="hybridMultilevel"/>
    <w:tmpl w:val="04C09286"/>
    <w:lvl w:ilvl="0" w:tplc="8D92C2AE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14">
    <w:nsid w:val="5A216E47"/>
    <w:multiLevelType w:val="hybridMultilevel"/>
    <w:tmpl w:val="20D25F9C"/>
    <w:lvl w:ilvl="0" w:tplc="906058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4C309B"/>
    <w:multiLevelType w:val="hybridMultilevel"/>
    <w:tmpl w:val="04C09286"/>
    <w:lvl w:ilvl="0" w:tplc="8D92C2AE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988"/>
    <w:rsid w:val="00041881"/>
    <w:rsid w:val="000847B4"/>
    <w:rsid w:val="00160A17"/>
    <w:rsid w:val="001A3FD6"/>
    <w:rsid w:val="001B72BF"/>
    <w:rsid w:val="001E2B8E"/>
    <w:rsid w:val="001F6787"/>
    <w:rsid w:val="00200609"/>
    <w:rsid w:val="00217C1F"/>
    <w:rsid w:val="0022619D"/>
    <w:rsid w:val="00246ACD"/>
    <w:rsid w:val="00295AD6"/>
    <w:rsid w:val="002A5EEA"/>
    <w:rsid w:val="002B1240"/>
    <w:rsid w:val="002C1511"/>
    <w:rsid w:val="00307F29"/>
    <w:rsid w:val="003935F5"/>
    <w:rsid w:val="003E2E8E"/>
    <w:rsid w:val="003E2EAB"/>
    <w:rsid w:val="003E6708"/>
    <w:rsid w:val="00410E66"/>
    <w:rsid w:val="00414E68"/>
    <w:rsid w:val="00417F7E"/>
    <w:rsid w:val="00477271"/>
    <w:rsid w:val="004D2430"/>
    <w:rsid w:val="00504383"/>
    <w:rsid w:val="005772B8"/>
    <w:rsid w:val="0058024A"/>
    <w:rsid w:val="00635B62"/>
    <w:rsid w:val="00690046"/>
    <w:rsid w:val="006A1263"/>
    <w:rsid w:val="006A7374"/>
    <w:rsid w:val="006C2BD2"/>
    <w:rsid w:val="006C71F1"/>
    <w:rsid w:val="006D78A9"/>
    <w:rsid w:val="006E1710"/>
    <w:rsid w:val="006F4241"/>
    <w:rsid w:val="006F5ED2"/>
    <w:rsid w:val="00700435"/>
    <w:rsid w:val="0075287A"/>
    <w:rsid w:val="007E2988"/>
    <w:rsid w:val="00804831"/>
    <w:rsid w:val="00812C6A"/>
    <w:rsid w:val="008A430A"/>
    <w:rsid w:val="008C4B71"/>
    <w:rsid w:val="00954851"/>
    <w:rsid w:val="00980B32"/>
    <w:rsid w:val="00A137B4"/>
    <w:rsid w:val="00A66214"/>
    <w:rsid w:val="00AE15E1"/>
    <w:rsid w:val="00AE3610"/>
    <w:rsid w:val="00AE6344"/>
    <w:rsid w:val="00B00AF7"/>
    <w:rsid w:val="00B00E91"/>
    <w:rsid w:val="00B036BC"/>
    <w:rsid w:val="00B12953"/>
    <w:rsid w:val="00B40C73"/>
    <w:rsid w:val="00B9736F"/>
    <w:rsid w:val="00BA4CCC"/>
    <w:rsid w:val="00C12DCF"/>
    <w:rsid w:val="00C753FD"/>
    <w:rsid w:val="00CB6381"/>
    <w:rsid w:val="00CD3F18"/>
    <w:rsid w:val="00D05E0B"/>
    <w:rsid w:val="00D15FB3"/>
    <w:rsid w:val="00D2166F"/>
    <w:rsid w:val="00D27335"/>
    <w:rsid w:val="00D337C7"/>
    <w:rsid w:val="00D33C05"/>
    <w:rsid w:val="00DD58B2"/>
    <w:rsid w:val="00E21B74"/>
    <w:rsid w:val="00E273A6"/>
    <w:rsid w:val="00EB4F5A"/>
    <w:rsid w:val="00F1029D"/>
    <w:rsid w:val="00F12719"/>
    <w:rsid w:val="00F34852"/>
    <w:rsid w:val="00F6545A"/>
    <w:rsid w:val="00FC5989"/>
    <w:rsid w:val="00FE48D2"/>
    <w:rsid w:val="00FE6295"/>
    <w:rsid w:val="00F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E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9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127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48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215</Words>
  <Characters>1355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Semion Schmelkow, Bajan</dc:title>
  <dc:subject/>
  <dc:creator>дом</dc:creator>
  <cp:keywords/>
  <dc:description/>
  <cp:lastModifiedBy>hudriwudri</cp:lastModifiedBy>
  <cp:revision>2</cp:revision>
  <cp:lastPrinted>2017-10-31T08:02:00Z</cp:lastPrinted>
  <dcterms:created xsi:type="dcterms:W3CDTF">2017-11-01T11:23:00Z</dcterms:created>
  <dcterms:modified xsi:type="dcterms:W3CDTF">2017-11-01T11:23:00Z</dcterms:modified>
</cp:coreProperties>
</file>